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DE04B9" w14:paraId="3424395A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C0CDA6D" w14:textId="77777777" w:rsidR="001B6AAD" w:rsidRPr="00DE04B9" w:rsidRDefault="001B6AAD" w:rsidP="003630A0">
            <w:pPr>
              <w:spacing w:line="235" w:lineRule="auto"/>
              <w:rPr>
                <w:rFonts w:cs="Times New Roman"/>
                <w:szCs w:val="28"/>
              </w:rPr>
            </w:pPr>
          </w:p>
        </w:tc>
      </w:tr>
    </w:tbl>
    <w:p w14:paraId="6CB8FC8C" w14:textId="77777777" w:rsidR="001B6AAD" w:rsidRPr="00DE04B9" w:rsidRDefault="001B6AAD" w:rsidP="003630A0">
      <w:pPr>
        <w:spacing w:line="235" w:lineRule="auto"/>
        <w:jc w:val="both"/>
        <w:rPr>
          <w:rFonts w:cs="Times New Roman"/>
          <w:szCs w:val="28"/>
          <w:lang w:val="en-US"/>
        </w:rPr>
      </w:pPr>
    </w:p>
    <w:p w14:paraId="0FBD724F" w14:textId="77777777" w:rsidR="001B6AAD" w:rsidRPr="00DE04B9" w:rsidRDefault="001B6AAD" w:rsidP="003630A0">
      <w:pPr>
        <w:spacing w:line="235" w:lineRule="auto"/>
        <w:jc w:val="both"/>
        <w:rPr>
          <w:rFonts w:cs="Times New Roman"/>
          <w:szCs w:val="28"/>
        </w:rPr>
      </w:pPr>
    </w:p>
    <w:p w14:paraId="63280167" w14:textId="77777777" w:rsidR="00DE04B9" w:rsidRPr="00DE04B9" w:rsidRDefault="00DE04B9" w:rsidP="003630A0">
      <w:pPr>
        <w:spacing w:line="235" w:lineRule="auto"/>
        <w:jc w:val="both"/>
        <w:rPr>
          <w:rFonts w:cs="Times New Roman"/>
          <w:szCs w:val="28"/>
        </w:rPr>
      </w:pPr>
    </w:p>
    <w:p w14:paraId="71D70674" w14:textId="77777777" w:rsidR="00BB38FE" w:rsidRPr="00DE04B9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611F9476" w14:textId="77777777" w:rsidR="00BB38FE" w:rsidRPr="00DE04B9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7FFC59B1" w14:textId="3DCCD6E6" w:rsidR="001B6AAD" w:rsidRPr="00DE04B9" w:rsidRDefault="00075F03" w:rsidP="003630A0">
      <w:pPr>
        <w:spacing w:line="235" w:lineRule="auto"/>
        <w:ind w:right="5101" w:firstLine="0"/>
        <w:rPr>
          <w:rFonts w:cs="Times New Roman"/>
          <w:szCs w:val="28"/>
        </w:rPr>
      </w:pPr>
      <w:r w:rsidRPr="00075F03">
        <w:rPr>
          <w:rFonts w:cs="Times New Roman"/>
          <w:szCs w:val="28"/>
        </w:rPr>
        <w:t>О внесении изменений в постановление Правительства области от 12.09.2023 № 903-п</w:t>
      </w:r>
      <w:r w:rsidR="00260038" w:rsidRPr="00DE04B9">
        <w:rPr>
          <w:rFonts w:cs="Times New Roman"/>
          <w:szCs w:val="28"/>
        </w:rPr>
        <w:t xml:space="preserve"> </w:t>
      </w:r>
    </w:p>
    <w:p w14:paraId="0F09DC41" w14:textId="77777777" w:rsidR="001B6AAD" w:rsidRPr="00DE04B9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8537452" w14:textId="77777777" w:rsidR="001B6AAD" w:rsidRPr="00DE04B9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9E3683C" w14:textId="2C9F6D26" w:rsidR="00075F03" w:rsidRPr="00373205" w:rsidRDefault="00075F03" w:rsidP="003630A0">
      <w:pPr>
        <w:spacing w:line="235" w:lineRule="auto"/>
        <w:ind w:firstLine="708"/>
        <w:jc w:val="both"/>
        <w:rPr>
          <w:rFonts w:cs="Times New Roman"/>
          <w:szCs w:val="28"/>
        </w:rPr>
      </w:pPr>
      <w:r w:rsidRPr="00075F03">
        <w:rPr>
          <w:rFonts w:cs="Times New Roman"/>
          <w:szCs w:val="28"/>
        </w:rPr>
        <w:t>В целях приведения нормативных правовых актов Ярославской области в соответствие с действующим законодательством</w:t>
      </w:r>
    </w:p>
    <w:p w14:paraId="5B6FD909" w14:textId="32A44C44" w:rsidR="005D50E2" w:rsidRPr="00373205" w:rsidRDefault="005D50E2" w:rsidP="003630A0">
      <w:pPr>
        <w:spacing w:line="235" w:lineRule="auto"/>
        <w:ind w:firstLine="0"/>
        <w:jc w:val="both"/>
        <w:rPr>
          <w:rFonts w:cs="Times New Roman"/>
          <w:szCs w:val="28"/>
        </w:rPr>
      </w:pPr>
      <w:r w:rsidRPr="00373205">
        <w:rPr>
          <w:rFonts w:cs="Times New Roman"/>
          <w:szCs w:val="28"/>
        </w:rPr>
        <w:t xml:space="preserve">ПРАВИТЕЛЬСТВО </w:t>
      </w:r>
      <w:r w:rsidR="003630A0" w:rsidRPr="00373205">
        <w:rPr>
          <w:rFonts w:cs="Times New Roman"/>
          <w:szCs w:val="28"/>
        </w:rPr>
        <w:t xml:space="preserve">ЯРОСЛАВСКОЙ </w:t>
      </w:r>
      <w:r w:rsidRPr="00373205">
        <w:rPr>
          <w:rFonts w:cs="Times New Roman"/>
          <w:szCs w:val="28"/>
        </w:rPr>
        <w:t>ОБЛАСТИ ПОСТАНОВЛЯЕТ:</w:t>
      </w:r>
    </w:p>
    <w:p w14:paraId="4AC14B55" w14:textId="2D6B2F6A" w:rsidR="00075F03" w:rsidRPr="00075F03" w:rsidRDefault="00075F03" w:rsidP="00075F03">
      <w:pPr>
        <w:widowControl w:val="0"/>
        <w:spacing w:line="235" w:lineRule="auto"/>
        <w:jc w:val="both"/>
        <w:rPr>
          <w:rFonts w:cs="Times New Roman"/>
          <w:szCs w:val="28"/>
        </w:rPr>
      </w:pPr>
      <w:r w:rsidRPr="00075F03">
        <w:rPr>
          <w:rFonts w:cs="Times New Roman"/>
          <w:szCs w:val="28"/>
        </w:rPr>
        <w:t xml:space="preserve">1. Внести в Порядок определения объема и условия предоставления субсидий на иные цели государственным бюджетным и автономным учреждениям Ярославской области, в отношении которых министерство строительства Ярославской области осуществляет функции и полномочия учредителя, утвержденный постановлением Правительства области </w:t>
      </w:r>
      <w:r>
        <w:rPr>
          <w:rFonts w:cs="Times New Roman"/>
          <w:szCs w:val="28"/>
        </w:rPr>
        <w:br/>
      </w:r>
      <w:r w:rsidRPr="00075F03">
        <w:rPr>
          <w:rFonts w:cs="Times New Roman"/>
          <w:szCs w:val="28"/>
        </w:rPr>
        <w:t xml:space="preserve">от 12.09.2023 № 903-п «Об утверждении Порядка определения объема и условий предоставления субсидий на иные цели», изменение, дополнив </w:t>
      </w:r>
      <w:r>
        <w:rPr>
          <w:rFonts w:cs="Times New Roman"/>
          <w:szCs w:val="28"/>
        </w:rPr>
        <w:br/>
      </w:r>
      <w:r w:rsidRPr="00075F03">
        <w:rPr>
          <w:rFonts w:cs="Times New Roman"/>
          <w:szCs w:val="28"/>
        </w:rPr>
        <w:t>раздел 3 пунктом 3.3 следующего содержания:</w:t>
      </w:r>
    </w:p>
    <w:p w14:paraId="42785930" w14:textId="7473D8A3" w:rsidR="00075F03" w:rsidRDefault="00075F03" w:rsidP="00075F03">
      <w:pPr>
        <w:widowControl w:val="0"/>
        <w:spacing w:line="235" w:lineRule="auto"/>
        <w:jc w:val="both"/>
        <w:rPr>
          <w:rFonts w:cs="Times New Roman"/>
          <w:szCs w:val="28"/>
        </w:rPr>
      </w:pPr>
      <w:r w:rsidRPr="00075F03">
        <w:rPr>
          <w:rFonts w:cs="Times New Roman"/>
          <w:szCs w:val="28"/>
        </w:rPr>
        <w:t>«3.3. Министерство проводит мониторинг достижения значений результатов предоставления субсидии, установленных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порядке, установленном Министерством финансов Российской Федерации.».</w:t>
      </w:r>
    </w:p>
    <w:p w14:paraId="2ACD4D7F" w14:textId="51459579" w:rsidR="00BB38FE" w:rsidRPr="00DE04B9" w:rsidRDefault="00075F03" w:rsidP="003630A0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5D50E2" w:rsidRPr="00373205">
        <w:rPr>
          <w:rFonts w:cs="Times New Roman"/>
          <w:szCs w:val="28"/>
        </w:rPr>
        <w:t>. Постановление вступает в силу с момента подписания.</w:t>
      </w:r>
    </w:p>
    <w:p w14:paraId="2122C387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10CABCD0" w14:textId="77777777" w:rsidR="00DE04B9" w:rsidRPr="00DE04B9" w:rsidRDefault="00DE04B9" w:rsidP="003630A0">
      <w:pPr>
        <w:spacing w:line="235" w:lineRule="auto"/>
        <w:jc w:val="both"/>
        <w:rPr>
          <w:rFonts w:cs="Times New Roman"/>
          <w:szCs w:val="28"/>
        </w:rPr>
      </w:pPr>
    </w:p>
    <w:p w14:paraId="4DB3C2F8" w14:textId="77777777" w:rsidR="00BB38FE" w:rsidRPr="00DE04B9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6E9F07B2" w14:textId="77777777" w:rsidR="003630A0" w:rsidRPr="00DE04B9" w:rsidRDefault="003630A0" w:rsidP="003630A0">
      <w:pPr>
        <w:tabs>
          <w:tab w:val="right" w:pos="4699"/>
        </w:tabs>
        <w:spacing w:line="235" w:lineRule="auto"/>
        <w:ind w:firstLine="0"/>
        <w:rPr>
          <w:rFonts w:cs="Times New Roman"/>
          <w:szCs w:val="28"/>
        </w:rPr>
      </w:pPr>
      <w:r w:rsidRPr="00DE04B9">
        <w:rPr>
          <w:rFonts w:cs="Times New Roman"/>
          <w:szCs w:val="28"/>
        </w:rPr>
        <w:t>Губернатор</w:t>
      </w:r>
      <w:bookmarkStart w:id="0" w:name="_GoBack"/>
      <w:bookmarkEnd w:id="0"/>
    </w:p>
    <w:p w14:paraId="547D98F9" w14:textId="18DCE147" w:rsidR="00BE05A0" w:rsidRPr="00DE04B9" w:rsidRDefault="003630A0" w:rsidP="003630A0">
      <w:pPr>
        <w:spacing w:line="235" w:lineRule="auto"/>
        <w:ind w:firstLine="0"/>
      </w:pPr>
      <w:r w:rsidRPr="00DE04B9">
        <w:rPr>
          <w:rFonts w:cs="Times New Roman"/>
          <w:szCs w:val="28"/>
        </w:rPr>
        <w:t>Ярославской области</w:t>
      </w:r>
      <w:r w:rsidRPr="00DE04B9">
        <w:rPr>
          <w:rFonts w:cs="Times New Roman"/>
          <w:szCs w:val="28"/>
        </w:rPr>
        <w:tab/>
      </w:r>
      <w:r w:rsidRPr="00DE04B9">
        <w:rPr>
          <w:rFonts w:cs="Times New Roman"/>
          <w:szCs w:val="28"/>
        </w:rPr>
        <w:tab/>
      </w:r>
      <w:r w:rsidRPr="00DE04B9">
        <w:rPr>
          <w:rFonts w:cs="Times New Roman"/>
          <w:szCs w:val="28"/>
        </w:rPr>
        <w:tab/>
      </w:r>
      <w:r w:rsidRPr="00DE04B9">
        <w:rPr>
          <w:rFonts w:cs="Times New Roman"/>
          <w:szCs w:val="28"/>
        </w:rPr>
        <w:tab/>
      </w:r>
      <w:r w:rsidRPr="00DE04B9">
        <w:rPr>
          <w:rFonts w:cs="Times New Roman"/>
          <w:szCs w:val="28"/>
        </w:rPr>
        <w:tab/>
      </w:r>
      <w:r w:rsidRPr="00DE04B9">
        <w:rPr>
          <w:rFonts w:cs="Times New Roman"/>
          <w:szCs w:val="28"/>
        </w:rPr>
        <w:tab/>
      </w:r>
      <w:r w:rsidRPr="00DE04B9">
        <w:rPr>
          <w:rFonts w:cs="Times New Roman"/>
          <w:szCs w:val="28"/>
        </w:rPr>
        <w:tab/>
      </w:r>
      <w:r w:rsidRPr="00DE04B9">
        <w:rPr>
          <w:rFonts w:cs="Times New Roman"/>
          <w:szCs w:val="28"/>
        </w:rPr>
        <w:tab/>
        <w:t xml:space="preserve"> М.Я. </w:t>
      </w:r>
      <w:proofErr w:type="spellStart"/>
      <w:r w:rsidRPr="00DE04B9">
        <w:rPr>
          <w:rFonts w:cs="Times New Roman"/>
          <w:szCs w:val="28"/>
        </w:rPr>
        <w:t>Евраев</w:t>
      </w:r>
      <w:proofErr w:type="spellEnd"/>
    </w:p>
    <w:sectPr w:rsidR="00BE05A0" w:rsidRPr="00DE04B9" w:rsidSect="00373205">
      <w:headerReference w:type="default" r:id="rId10"/>
      <w:pgSz w:w="11906" w:h="16838" w:code="9"/>
      <w:pgMar w:top="1134" w:right="567" w:bottom="1134" w:left="198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711BA" w14:textId="77777777" w:rsidR="00930D35" w:rsidRDefault="00930D35" w:rsidP="00CF5840">
      <w:r>
        <w:separator/>
      </w:r>
    </w:p>
  </w:endnote>
  <w:endnote w:type="continuationSeparator" w:id="0">
    <w:p w14:paraId="07FFF158" w14:textId="77777777" w:rsidR="00930D35" w:rsidRDefault="00930D35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E5396" w14:textId="77777777" w:rsidR="00930D35" w:rsidRDefault="00930D35" w:rsidP="00CF5840">
      <w:r>
        <w:separator/>
      </w:r>
    </w:p>
  </w:footnote>
  <w:footnote w:type="continuationSeparator" w:id="0">
    <w:p w14:paraId="68E42C09" w14:textId="77777777" w:rsidR="00930D35" w:rsidRDefault="00930D35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5388C" w14:textId="6346CECB" w:rsidR="00E97956" w:rsidRPr="00501D9C" w:rsidRDefault="00CF5840" w:rsidP="00373205">
    <w:pPr>
      <w:pStyle w:val="a4"/>
      <w:tabs>
        <w:tab w:val="clear" w:pos="9355"/>
        <w:tab w:val="right" w:pos="9214"/>
      </w:tabs>
      <w:ind w:firstLine="0"/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75F03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06F9"/>
    <w:rsid w:val="00075F03"/>
    <w:rsid w:val="00090B67"/>
    <w:rsid w:val="000A45ED"/>
    <w:rsid w:val="000F5F2B"/>
    <w:rsid w:val="000F79C6"/>
    <w:rsid w:val="00126505"/>
    <w:rsid w:val="001347C5"/>
    <w:rsid w:val="00137593"/>
    <w:rsid w:val="001707B3"/>
    <w:rsid w:val="0018422E"/>
    <w:rsid w:val="001B6AAD"/>
    <w:rsid w:val="001C78DA"/>
    <w:rsid w:val="002306C4"/>
    <w:rsid w:val="00233BA8"/>
    <w:rsid w:val="00260038"/>
    <w:rsid w:val="00275B06"/>
    <w:rsid w:val="00296EFE"/>
    <w:rsid w:val="002C0B1F"/>
    <w:rsid w:val="002E7813"/>
    <w:rsid w:val="002F1E63"/>
    <w:rsid w:val="002F30DD"/>
    <w:rsid w:val="002F6DDE"/>
    <w:rsid w:val="00301BAD"/>
    <w:rsid w:val="00314306"/>
    <w:rsid w:val="003246AA"/>
    <w:rsid w:val="0033114E"/>
    <w:rsid w:val="003576D1"/>
    <w:rsid w:val="003630A0"/>
    <w:rsid w:val="003656CE"/>
    <w:rsid w:val="00373205"/>
    <w:rsid w:val="00377599"/>
    <w:rsid w:val="00381164"/>
    <w:rsid w:val="003813E8"/>
    <w:rsid w:val="003A2DCC"/>
    <w:rsid w:val="003C4BAD"/>
    <w:rsid w:val="003D1E8D"/>
    <w:rsid w:val="003F43C8"/>
    <w:rsid w:val="003F65E2"/>
    <w:rsid w:val="0040656C"/>
    <w:rsid w:val="00456569"/>
    <w:rsid w:val="00457C4C"/>
    <w:rsid w:val="00470773"/>
    <w:rsid w:val="0047728C"/>
    <w:rsid w:val="004869F6"/>
    <w:rsid w:val="00487DAB"/>
    <w:rsid w:val="00490C71"/>
    <w:rsid w:val="004F0106"/>
    <w:rsid w:val="004F393F"/>
    <w:rsid w:val="00522A24"/>
    <w:rsid w:val="00547508"/>
    <w:rsid w:val="00570FBB"/>
    <w:rsid w:val="00582C7A"/>
    <w:rsid w:val="005862FB"/>
    <w:rsid w:val="005A6ACE"/>
    <w:rsid w:val="005D0750"/>
    <w:rsid w:val="005D4AE9"/>
    <w:rsid w:val="005D50E2"/>
    <w:rsid w:val="005E4262"/>
    <w:rsid w:val="005F2543"/>
    <w:rsid w:val="00604698"/>
    <w:rsid w:val="00615787"/>
    <w:rsid w:val="006157BF"/>
    <w:rsid w:val="00615BAD"/>
    <w:rsid w:val="00631ABE"/>
    <w:rsid w:val="00663388"/>
    <w:rsid w:val="00681496"/>
    <w:rsid w:val="00684E31"/>
    <w:rsid w:val="006B31FA"/>
    <w:rsid w:val="006D550F"/>
    <w:rsid w:val="00727654"/>
    <w:rsid w:val="007341B3"/>
    <w:rsid w:val="00737E26"/>
    <w:rsid w:val="0076755B"/>
    <w:rsid w:val="00796C37"/>
    <w:rsid w:val="007F5693"/>
    <w:rsid w:val="00810833"/>
    <w:rsid w:val="008630D4"/>
    <w:rsid w:val="00880654"/>
    <w:rsid w:val="008C1CB8"/>
    <w:rsid w:val="008C5C70"/>
    <w:rsid w:val="008E690A"/>
    <w:rsid w:val="00930D35"/>
    <w:rsid w:val="0097614A"/>
    <w:rsid w:val="009771AF"/>
    <w:rsid w:val="009F6D20"/>
    <w:rsid w:val="00A477F4"/>
    <w:rsid w:val="00A83D83"/>
    <w:rsid w:val="00B41FCA"/>
    <w:rsid w:val="00B55589"/>
    <w:rsid w:val="00B77EE1"/>
    <w:rsid w:val="00B90652"/>
    <w:rsid w:val="00B933A1"/>
    <w:rsid w:val="00BB1812"/>
    <w:rsid w:val="00BB38FE"/>
    <w:rsid w:val="00BC2136"/>
    <w:rsid w:val="00BD1F38"/>
    <w:rsid w:val="00BD3826"/>
    <w:rsid w:val="00BE05A0"/>
    <w:rsid w:val="00BE7C98"/>
    <w:rsid w:val="00C17E1E"/>
    <w:rsid w:val="00C208D9"/>
    <w:rsid w:val="00C30E40"/>
    <w:rsid w:val="00C4062D"/>
    <w:rsid w:val="00C445BA"/>
    <w:rsid w:val="00C460D5"/>
    <w:rsid w:val="00CB2778"/>
    <w:rsid w:val="00CB6065"/>
    <w:rsid w:val="00CC5973"/>
    <w:rsid w:val="00CD673A"/>
    <w:rsid w:val="00CE64D6"/>
    <w:rsid w:val="00CF34F8"/>
    <w:rsid w:val="00CF5840"/>
    <w:rsid w:val="00D00EFB"/>
    <w:rsid w:val="00D06430"/>
    <w:rsid w:val="00D06DC5"/>
    <w:rsid w:val="00D355FB"/>
    <w:rsid w:val="00D438D5"/>
    <w:rsid w:val="00D71188"/>
    <w:rsid w:val="00D808A4"/>
    <w:rsid w:val="00D93F0C"/>
    <w:rsid w:val="00DE04B9"/>
    <w:rsid w:val="00E1407E"/>
    <w:rsid w:val="00E364E1"/>
    <w:rsid w:val="00E767DA"/>
    <w:rsid w:val="00E97956"/>
    <w:rsid w:val="00EF10A2"/>
    <w:rsid w:val="00EF2D36"/>
    <w:rsid w:val="00F06106"/>
    <w:rsid w:val="00F24227"/>
    <w:rsid w:val="00F37E7D"/>
    <w:rsid w:val="00F452F6"/>
    <w:rsid w:val="00F51A04"/>
    <w:rsid w:val="00F82D65"/>
    <w:rsid w:val="00FA5EA7"/>
    <w:rsid w:val="00FC285D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5721E5"/>
  <w15:docId w15:val="{15E3FD3E-B2AD-4E8C-B7D3-AF9847A5B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F061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6106"/>
    <w:rPr>
      <w:rFonts w:ascii="Segoe UI" w:eastAsia="Times New Roman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E04B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E04B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E04B9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E04B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E04B9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f07adec3-9edc-4ba9-a947-c557adee0635"/>
    <ds:schemaRef ds:uri="http://schemas.microsoft.com/office/infopath/2007/PartnerControls"/>
    <ds:schemaRef ds:uri="http://schemas.openxmlformats.org/package/2006/metadata/core-properties"/>
    <ds:schemaRef ds:uri="380f5408-d454-4a1b-a6ac-2bc4bb997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Иванова Наталья Евгеньевна</cp:lastModifiedBy>
  <cp:revision>6</cp:revision>
  <cp:lastPrinted>2024-07-19T11:38:00Z</cp:lastPrinted>
  <dcterms:created xsi:type="dcterms:W3CDTF">2024-07-19T09:00:00Z</dcterms:created>
  <dcterms:modified xsi:type="dcterms:W3CDTF">2024-07-29T12:14:00Z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